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FE08" w14:textId="0BE349F1" w:rsidR="0084036B" w:rsidRPr="00CB0F67" w:rsidRDefault="000D5DE3" w:rsidP="00216781">
      <w:pPr>
        <w:spacing w:after="0" w:line="360" w:lineRule="auto"/>
        <w:rPr>
          <w:rFonts w:ascii="Arial" w:hAnsi="Arial" w:cs="Arial"/>
          <w:b/>
          <w:bCs/>
          <w:sz w:val="25"/>
          <w:szCs w:val="25"/>
        </w:rPr>
      </w:pPr>
      <w:proofErr w:type="spellStart"/>
      <w:r w:rsidRPr="00CB0F67">
        <w:rPr>
          <w:rFonts w:ascii="Arial" w:hAnsi="Arial" w:cs="Arial"/>
          <w:b/>
          <w:bCs/>
          <w:sz w:val="25"/>
          <w:szCs w:val="25"/>
        </w:rPr>
        <w:t>Ennstaler</w:t>
      </w:r>
      <w:proofErr w:type="spellEnd"/>
      <w:r w:rsidRPr="00CB0F67">
        <w:rPr>
          <w:rFonts w:ascii="Arial" w:hAnsi="Arial" w:cs="Arial"/>
          <w:b/>
          <w:bCs/>
          <w:sz w:val="25"/>
          <w:szCs w:val="25"/>
        </w:rPr>
        <w:t xml:space="preserve"> </w:t>
      </w:r>
      <w:r w:rsidR="002C658C">
        <w:rPr>
          <w:rFonts w:ascii="Arial" w:hAnsi="Arial" w:cs="Arial"/>
          <w:b/>
          <w:bCs/>
          <w:sz w:val="25"/>
          <w:szCs w:val="25"/>
        </w:rPr>
        <w:t>Oster</w:t>
      </w:r>
      <w:r w:rsidR="00CB0F67" w:rsidRPr="00CB0F67">
        <w:rPr>
          <w:rFonts w:ascii="Arial" w:hAnsi="Arial" w:cs="Arial"/>
          <w:b/>
          <w:bCs/>
          <w:sz w:val="25"/>
          <w:szCs w:val="25"/>
        </w:rPr>
        <w:t>f</w:t>
      </w:r>
      <w:r w:rsidRPr="00CB0F67">
        <w:rPr>
          <w:rFonts w:ascii="Arial" w:hAnsi="Arial" w:cs="Arial"/>
          <w:b/>
          <w:bCs/>
          <w:sz w:val="25"/>
          <w:szCs w:val="25"/>
        </w:rPr>
        <w:t>erienprogramm</w:t>
      </w:r>
    </w:p>
    <w:p w14:paraId="2EE1C302" w14:textId="77777777" w:rsidR="002C658C" w:rsidRPr="000D59BF" w:rsidRDefault="002C658C" w:rsidP="00216781">
      <w:pPr>
        <w:spacing w:after="0" w:line="360" w:lineRule="auto"/>
        <w:jc w:val="both"/>
        <w:rPr>
          <w:rFonts w:ascii="Arial" w:hAnsi="Arial" w:cs="Arial"/>
        </w:rPr>
      </w:pPr>
    </w:p>
    <w:p w14:paraId="12B3446E" w14:textId="3521B4A1" w:rsidR="0084036B" w:rsidRPr="000D59BF" w:rsidRDefault="000D5DE3" w:rsidP="00216781">
      <w:pPr>
        <w:spacing w:after="0" w:line="360" w:lineRule="auto"/>
        <w:jc w:val="both"/>
        <w:rPr>
          <w:rFonts w:ascii="Arial" w:hAnsi="Arial" w:cs="Arial"/>
        </w:rPr>
      </w:pPr>
      <w:r w:rsidRPr="000D59BF">
        <w:rPr>
          <w:rFonts w:ascii="Arial" w:hAnsi="Arial" w:cs="Arial"/>
        </w:rPr>
        <w:t xml:space="preserve">In den </w:t>
      </w:r>
      <w:r w:rsidR="00426982" w:rsidRPr="000D59BF">
        <w:rPr>
          <w:rFonts w:ascii="Arial" w:hAnsi="Arial" w:cs="Arial"/>
        </w:rPr>
        <w:t>Oster</w:t>
      </w:r>
      <w:r w:rsidRPr="000D59BF">
        <w:rPr>
          <w:rFonts w:ascii="Arial" w:hAnsi="Arial" w:cs="Arial"/>
        </w:rPr>
        <w:t>ferien</w:t>
      </w:r>
      <w:r w:rsidR="00CE409A">
        <w:rPr>
          <w:rFonts w:ascii="Arial" w:hAnsi="Arial" w:cs="Arial"/>
        </w:rPr>
        <w:t>, von 25. bis 29. März 2024,</w:t>
      </w:r>
      <w:r w:rsidRPr="000D59BF">
        <w:rPr>
          <w:rFonts w:ascii="Arial" w:hAnsi="Arial" w:cs="Arial"/>
        </w:rPr>
        <w:t xml:space="preserve"> bietet der TVB Steyr + Nationalpark Region </w:t>
      </w:r>
      <w:r w:rsidR="00A85DC1" w:rsidRPr="000D59BF">
        <w:rPr>
          <w:rFonts w:ascii="Arial" w:hAnsi="Arial" w:cs="Arial"/>
        </w:rPr>
        <w:t xml:space="preserve">gemeinsam mit dem Lebensraum Ennstal </w:t>
      </w:r>
      <w:r w:rsidRPr="000D59BF">
        <w:rPr>
          <w:rFonts w:ascii="Arial" w:hAnsi="Arial" w:cs="Arial"/>
        </w:rPr>
        <w:t>wieder ein abwechslungsreiches und spannendes Programm für alle Gäste und Einheimische an. Ob sportlich, naturverbunden oder historisch – die Erlebnisse versprechen unterhaltsame Stunden und Ferienspaß für Jung &amp; Alt!</w:t>
      </w:r>
    </w:p>
    <w:p w14:paraId="6AEB0BA5" w14:textId="66305DFF" w:rsidR="00426982" w:rsidRPr="000D59BF" w:rsidRDefault="00426982" w:rsidP="00BE6A79">
      <w:pPr>
        <w:spacing w:after="0" w:line="360" w:lineRule="auto"/>
        <w:jc w:val="both"/>
        <w:rPr>
          <w:rFonts w:ascii="Arial" w:hAnsi="Arial" w:cs="Arial"/>
        </w:rPr>
      </w:pPr>
    </w:p>
    <w:p w14:paraId="17B920DD" w14:textId="6A2B50F8" w:rsidR="000D59BF" w:rsidRDefault="002A01FC" w:rsidP="00BE6A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Gemeinsam wird die</w:t>
      </w:r>
      <w:r w:rsidR="00CE409A">
        <w:rPr>
          <w:rFonts w:ascii="Arial" w:hAnsi="Arial" w:cs="Arial"/>
        </w:rPr>
        <w:t xml:space="preserve"> Mikrowelt des Waldbodens und w</w:t>
      </w:r>
      <w:r w:rsidR="000D59BF">
        <w:rPr>
          <w:rFonts w:ascii="Arial" w:hAnsi="Arial" w:cs="Arial"/>
        </w:rPr>
        <w:t>ilde Pflanzenschätze auf der Wiese und im Wald</w:t>
      </w:r>
      <w:r w:rsidR="00CE409A">
        <w:rPr>
          <w:rFonts w:ascii="Arial" w:hAnsi="Arial" w:cs="Arial"/>
        </w:rPr>
        <w:t xml:space="preserve"> erkundet, in der Kinderbackstube</w:t>
      </w:r>
      <w:r w:rsidR="00773E2F">
        <w:rPr>
          <w:rFonts w:ascii="Arial" w:hAnsi="Arial" w:cs="Arial"/>
        </w:rPr>
        <w:t xml:space="preserve"> Weckerl gebacken</w:t>
      </w:r>
      <w:r w:rsidR="00CE409A">
        <w:rPr>
          <w:rFonts w:ascii="Arial" w:hAnsi="Arial" w:cs="Arial"/>
        </w:rPr>
        <w:t>, u</w:t>
      </w:r>
      <w:r w:rsidR="000D59BF">
        <w:rPr>
          <w:rFonts w:ascii="Arial" w:hAnsi="Arial" w:cs="Arial"/>
        </w:rPr>
        <w:t xml:space="preserve">nter fachkundiger Anleitung </w:t>
      </w:r>
      <w:r w:rsidR="00CE409A">
        <w:rPr>
          <w:rFonts w:ascii="Arial" w:hAnsi="Arial" w:cs="Arial"/>
        </w:rPr>
        <w:t xml:space="preserve">die </w:t>
      </w:r>
      <w:r w:rsidR="000D59BF">
        <w:rPr>
          <w:rFonts w:ascii="Arial" w:hAnsi="Arial" w:cs="Arial"/>
        </w:rPr>
        <w:t xml:space="preserve">Sportart Klettern probiert und in der Nagelschmiede werden Nägel </w:t>
      </w:r>
      <w:r w:rsidR="00773E2F">
        <w:rPr>
          <w:rFonts w:ascii="Arial" w:hAnsi="Arial" w:cs="Arial"/>
        </w:rPr>
        <w:t>mit Köpfen gemacht.</w:t>
      </w:r>
    </w:p>
    <w:p w14:paraId="6AC7BEBF" w14:textId="77777777" w:rsidR="00216781" w:rsidRDefault="00216781" w:rsidP="00BE6A79">
      <w:pPr>
        <w:spacing w:after="0" w:line="360" w:lineRule="auto"/>
        <w:rPr>
          <w:rFonts w:ascii="Arial" w:hAnsi="Arial" w:cs="Arial"/>
        </w:rPr>
      </w:pPr>
    </w:p>
    <w:p w14:paraId="77BEC99E" w14:textId="51C0FD63" w:rsidR="00CE409A" w:rsidRDefault="00CE409A" w:rsidP="00BE6A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MO, 25. März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Nationalpark Waldwerkstatt „Lebensraum Waldboden“, </w:t>
      </w:r>
      <w:proofErr w:type="spellStart"/>
      <w:r>
        <w:rPr>
          <w:rFonts w:ascii="Arial" w:hAnsi="Arial" w:cs="Arial"/>
        </w:rPr>
        <w:t>Reichraming</w:t>
      </w:r>
      <w:proofErr w:type="spellEnd"/>
    </w:p>
    <w:p w14:paraId="3C9B1A95" w14:textId="24EA1EEB" w:rsidR="00CE409A" w:rsidRDefault="00CE409A" w:rsidP="00BE6A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DI, 26. März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Kinderbackstube, Holofenbäckerei Schaupp, Maria Neustift</w:t>
      </w:r>
    </w:p>
    <w:p w14:paraId="4E5A25BA" w14:textId="6BEF00E7" w:rsidR="00CE409A" w:rsidRDefault="00CE409A" w:rsidP="00BE6A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Mi, 27. März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Naturschauspiel „Kostbare Natur, wilde Pflanzenschätze“, Weyer</w:t>
      </w:r>
    </w:p>
    <w:p w14:paraId="7E786906" w14:textId="5F716C96" w:rsidR="00CE409A" w:rsidRDefault="00CE409A" w:rsidP="00BE6A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Do, 28. März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Schnupperklettern, Kletterhalle 6a, Gaflenz</w:t>
      </w:r>
    </w:p>
    <w:p w14:paraId="75CC4313" w14:textId="7811ED5C" w:rsidR="00CE409A" w:rsidRDefault="00CE409A" w:rsidP="00BE6A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Fr, 29. März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Nagelschmieden </w:t>
      </w:r>
      <w:r w:rsidR="0002097A">
        <w:rPr>
          <w:rFonts w:ascii="Arial" w:hAnsi="Arial" w:cs="Arial"/>
        </w:rPr>
        <w:t>i</w:t>
      </w:r>
      <w:r>
        <w:rPr>
          <w:rFonts w:ascii="Arial" w:hAnsi="Arial" w:cs="Arial"/>
        </w:rPr>
        <w:t>m Brandstätter Hammer, Losenstein</w:t>
      </w:r>
    </w:p>
    <w:p w14:paraId="6ADE2102" w14:textId="77777777" w:rsidR="00BE6A79" w:rsidRPr="00216781" w:rsidRDefault="00BE6A79" w:rsidP="00BE6A79">
      <w:pPr>
        <w:spacing w:after="0" w:line="360" w:lineRule="auto"/>
        <w:rPr>
          <w:rFonts w:ascii="Arial" w:hAnsi="Arial" w:cs="Arial"/>
        </w:rPr>
      </w:pPr>
    </w:p>
    <w:p w14:paraId="2A5049E4" w14:textId="77777777" w:rsidR="00BE6A79" w:rsidRDefault="00BE6A79" w:rsidP="00BE6A79">
      <w:pPr>
        <w:spacing w:after="0" w:line="360" w:lineRule="auto"/>
        <w:rPr>
          <w:rFonts w:ascii="Arial" w:hAnsi="Arial" w:cs="Arial"/>
        </w:rPr>
      </w:pPr>
    </w:p>
    <w:p w14:paraId="6F0EB5B0" w14:textId="249CB173" w:rsidR="00E80F49" w:rsidRPr="00216781" w:rsidRDefault="0084036B" w:rsidP="00216781">
      <w:pPr>
        <w:spacing w:after="0" w:line="360" w:lineRule="auto"/>
        <w:rPr>
          <w:rFonts w:ascii="Arial" w:hAnsi="Arial" w:cs="Arial"/>
        </w:rPr>
      </w:pPr>
      <w:r w:rsidRPr="00216781">
        <w:rPr>
          <w:rFonts w:ascii="Arial" w:hAnsi="Arial" w:cs="Arial"/>
        </w:rPr>
        <w:t xml:space="preserve">Buchung: </w:t>
      </w:r>
      <w:hyperlink r:id="rId4" w:history="1">
        <w:r w:rsidRPr="00216781">
          <w:rPr>
            <w:rStyle w:val="Hyperlink"/>
            <w:rFonts w:ascii="Arial" w:hAnsi="Arial" w:cs="Arial"/>
          </w:rPr>
          <w:t>www.steyr-nationalpark.at/erlebnis-shop</w:t>
        </w:r>
      </w:hyperlink>
    </w:p>
    <w:p w14:paraId="352D6F2B" w14:textId="77777777" w:rsidR="00216781" w:rsidRDefault="00216781" w:rsidP="00216781">
      <w:pPr>
        <w:spacing w:after="0" w:line="360" w:lineRule="auto"/>
        <w:rPr>
          <w:rFonts w:ascii="Arial" w:hAnsi="Arial" w:cs="Arial"/>
        </w:rPr>
      </w:pPr>
    </w:p>
    <w:p w14:paraId="32EE4356" w14:textId="0BED99AE" w:rsidR="0084036B" w:rsidRPr="00216781" w:rsidRDefault="0084036B" w:rsidP="00216781">
      <w:pPr>
        <w:spacing w:after="0" w:line="360" w:lineRule="auto"/>
        <w:rPr>
          <w:rFonts w:ascii="Arial" w:hAnsi="Arial" w:cs="Arial"/>
        </w:rPr>
      </w:pPr>
      <w:r w:rsidRPr="00216781">
        <w:rPr>
          <w:rFonts w:ascii="Arial" w:hAnsi="Arial" w:cs="Arial"/>
        </w:rPr>
        <w:t>Anmeldung jeweils bis spätestens 9 Uhr am Vortag erforderlich!</w:t>
      </w:r>
    </w:p>
    <w:p w14:paraId="0A5C7EBA" w14:textId="6959853C" w:rsidR="0084036B" w:rsidRDefault="0084036B" w:rsidP="00216781">
      <w:pPr>
        <w:spacing w:after="0" w:line="360" w:lineRule="auto"/>
        <w:rPr>
          <w:rFonts w:ascii="Arial" w:hAnsi="Arial" w:cs="Arial"/>
        </w:rPr>
      </w:pPr>
      <w:r w:rsidRPr="00216781">
        <w:rPr>
          <w:rFonts w:ascii="Arial" w:hAnsi="Arial" w:cs="Arial"/>
        </w:rPr>
        <w:t xml:space="preserve">Die Teilnahme ist möglich </w:t>
      </w:r>
      <w:r w:rsidR="000D5DE3" w:rsidRPr="00216781">
        <w:rPr>
          <w:rFonts w:ascii="Arial" w:hAnsi="Arial" w:cs="Arial"/>
        </w:rPr>
        <w:t>so lange</w:t>
      </w:r>
      <w:r w:rsidRPr="00216781">
        <w:rPr>
          <w:rFonts w:ascii="Arial" w:hAnsi="Arial" w:cs="Arial"/>
        </w:rPr>
        <w:t xml:space="preserve"> Plätze verfügbar sind</w:t>
      </w:r>
      <w:r w:rsidR="000D5DE3" w:rsidRPr="00216781">
        <w:rPr>
          <w:rFonts w:ascii="Arial" w:hAnsi="Arial" w:cs="Arial"/>
        </w:rPr>
        <w:t>.</w:t>
      </w:r>
    </w:p>
    <w:p w14:paraId="6AF605A2" w14:textId="77777777" w:rsidR="00216781" w:rsidRDefault="00216781" w:rsidP="00216781">
      <w:pPr>
        <w:spacing w:after="0" w:line="360" w:lineRule="auto"/>
        <w:rPr>
          <w:rFonts w:ascii="Arial" w:hAnsi="Arial" w:cs="Arial"/>
        </w:rPr>
      </w:pPr>
    </w:p>
    <w:p w14:paraId="539AB553" w14:textId="3E25841D" w:rsidR="00216781" w:rsidRDefault="00773E2F" w:rsidP="00216781">
      <w:pPr>
        <w:spacing w:after="0" w:line="360" w:lineRule="auto"/>
        <w:rPr>
          <w:rFonts w:ascii="Arial" w:hAnsi="Arial" w:cs="Arial"/>
        </w:rPr>
      </w:pPr>
      <w:hyperlink r:id="rId5" w:history="1">
        <w:r w:rsidR="00216781" w:rsidRPr="00E20F48">
          <w:rPr>
            <w:rStyle w:val="Hyperlink"/>
            <w:rFonts w:ascii="Arial" w:hAnsi="Arial" w:cs="Arial"/>
          </w:rPr>
          <w:t>www.steyr-nationalpark.at</w:t>
        </w:r>
      </w:hyperlink>
    </w:p>
    <w:p w14:paraId="21898C97" w14:textId="77777777" w:rsidR="00216781" w:rsidRPr="00216781" w:rsidRDefault="00216781" w:rsidP="00216781">
      <w:pPr>
        <w:spacing w:after="0" w:line="360" w:lineRule="auto"/>
        <w:rPr>
          <w:rFonts w:ascii="Arial" w:hAnsi="Arial" w:cs="Arial"/>
        </w:rPr>
      </w:pPr>
    </w:p>
    <w:sectPr w:rsidR="00216781" w:rsidRPr="002167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6B"/>
    <w:rsid w:val="0002097A"/>
    <w:rsid w:val="000D59BF"/>
    <w:rsid w:val="000D5DE3"/>
    <w:rsid w:val="00216781"/>
    <w:rsid w:val="00295E55"/>
    <w:rsid w:val="002A01FC"/>
    <w:rsid w:val="002C658C"/>
    <w:rsid w:val="00426982"/>
    <w:rsid w:val="00773E2F"/>
    <w:rsid w:val="0084036B"/>
    <w:rsid w:val="009736DE"/>
    <w:rsid w:val="00A85DC1"/>
    <w:rsid w:val="00BE6A79"/>
    <w:rsid w:val="00C30B6A"/>
    <w:rsid w:val="00CB0F67"/>
    <w:rsid w:val="00CE409A"/>
    <w:rsid w:val="00CF3010"/>
    <w:rsid w:val="00DC00D3"/>
    <w:rsid w:val="00E074FE"/>
    <w:rsid w:val="00E8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19B7"/>
  <w15:chartTrackingRefBased/>
  <w15:docId w15:val="{B91D7495-399C-4FB6-AE79-7E7B6E71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036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0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yr-nationalpark.at" TargetMode="External"/><Relationship Id="rId4" Type="http://schemas.openxmlformats.org/officeDocument/2006/relationships/hyperlink" Target="http://www.steyr-nationalpark.at/erlebnis-sho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 Stefanie (Marktgemeinde Weyer)</dc:creator>
  <cp:keywords/>
  <dc:description/>
  <cp:lastModifiedBy>Hackl Sigrid</cp:lastModifiedBy>
  <cp:revision>6</cp:revision>
  <dcterms:created xsi:type="dcterms:W3CDTF">2024-02-06T13:38:00Z</dcterms:created>
  <dcterms:modified xsi:type="dcterms:W3CDTF">2024-02-16T10:48:00Z</dcterms:modified>
</cp:coreProperties>
</file>